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0C" w:rsidRPr="002F1C0C" w:rsidRDefault="00BD1ECE" w:rsidP="002F1C0C">
      <w:pPr>
        <w:pStyle w:val="Titre"/>
      </w:pPr>
      <w:r>
        <w:t>H5P</w:t>
      </w:r>
      <w:r w:rsidR="002F1C0C" w:rsidRPr="002F1C0C">
        <w:t xml:space="preserve"> – mode d’emploi</w:t>
      </w:r>
    </w:p>
    <w:p w:rsidR="006B1C4D" w:rsidRDefault="00BD1ECE" w:rsidP="006B1C4D">
      <w:pPr>
        <w:pStyle w:val="Titre1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65405</wp:posOffset>
            </wp:positionV>
            <wp:extent cx="2929890" cy="2825750"/>
            <wp:effectExtent l="19050" t="0" r="3810" b="0"/>
            <wp:wrapTight wrapText="bothSides">
              <wp:wrapPolygon edited="0">
                <wp:start x="-140" y="0"/>
                <wp:lineTo x="-140" y="21406"/>
                <wp:lineTo x="21628" y="21406"/>
                <wp:lineTo x="21628" y="0"/>
                <wp:lineTo x="-140" y="0"/>
              </wp:wrapPolygon>
            </wp:wrapTight>
            <wp:docPr id="2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C4D">
        <w:t>Création de compte</w:t>
      </w:r>
    </w:p>
    <w:p w:rsidR="00BD1ECE" w:rsidRDefault="00BD1ECE" w:rsidP="00BD1ECE">
      <w:pPr>
        <w:pStyle w:val="Paragraphedeliste"/>
        <w:numPr>
          <w:ilvl w:val="0"/>
          <w:numId w:val="7"/>
        </w:numPr>
        <w:rPr>
          <w:lang w:eastAsia="fr-FR"/>
        </w:rPr>
      </w:pPr>
      <w:r>
        <w:rPr>
          <w:lang w:eastAsia="fr-FR"/>
        </w:rPr>
        <w:t>Pour une modification sur le site H5P, les fichiers sont limités à 16Mo, soit environ 2 minutes pour une capture plein écran et 4 minutes pour une capture d’une fenêtre un peu réduite…</w:t>
      </w:r>
    </w:p>
    <w:p w:rsidR="00BD1ECE" w:rsidRDefault="00BD1ECE" w:rsidP="00BD1ECE">
      <w:pPr>
        <w:pStyle w:val="Paragraphedeliste"/>
        <w:numPr>
          <w:ilvl w:val="0"/>
          <w:numId w:val="7"/>
        </w:numPr>
        <w:rPr>
          <w:lang w:eastAsia="fr-FR"/>
        </w:rPr>
      </w:pPr>
      <w:r>
        <w:rPr>
          <w:lang w:eastAsia="fr-FR"/>
        </w:rPr>
        <w:t>Créez un compte puis identifiez-vous</w:t>
      </w:r>
    </w:p>
    <w:p w:rsidR="006B1C4D" w:rsidRDefault="006B1C4D" w:rsidP="006B1C4D">
      <w:pPr>
        <w:pStyle w:val="Titre1"/>
      </w:pPr>
      <w:r>
        <w:t>Ajouter un contenu</w:t>
      </w:r>
    </w:p>
    <w:p w:rsidR="00BD1ECE" w:rsidRDefault="00BD1ECE" w:rsidP="00BD1ECE">
      <w:pPr>
        <w:pStyle w:val="Paragraphedeliste"/>
        <w:numPr>
          <w:ilvl w:val="0"/>
          <w:numId w:val="7"/>
        </w:numPr>
        <w:rPr>
          <w:lang w:eastAsia="fr-FR"/>
        </w:rPr>
      </w:pPr>
      <w:r>
        <w:rPr>
          <w:lang w:eastAsia="fr-FR"/>
        </w:rPr>
        <w:t xml:space="preserve">Sélectionner « Contents » puis </w:t>
      </w:r>
      <w:r>
        <w:rPr>
          <w:noProof/>
          <w:lang w:eastAsia="fr-FR"/>
        </w:rPr>
        <w:drawing>
          <wp:inline distT="0" distB="0" distL="0" distR="0">
            <wp:extent cx="1336675" cy="204470"/>
            <wp:effectExtent l="19050" t="0" r="0" b="0"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ECE" w:rsidRDefault="00BD1ECE" w:rsidP="00BD1ECE">
      <w:pPr>
        <w:rPr>
          <w:lang w:eastAsia="fr-FR"/>
        </w:rPr>
      </w:pPr>
    </w:p>
    <w:p w:rsidR="00BD1ECE" w:rsidRDefault="00BD1ECE" w:rsidP="00BD1ECE">
      <w:pPr>
        <w:pStyle w:val="Paragraphedeliste"/>
        <w:numPr>
          <w:ilvl w:val="0"/>
          <w:numId w:val="7"/>
        </w:numPr>
        <w:rPr>
          <w:lang w:eastAsia="fr-FR"/>
        </w:rPr>
      </w:pPr>
      <w:r>
        <w:rPr>
          <w:lang w:eastAsia="fr-FR"/>
        </w:rPr>
        <w:t>Paramétrez le démarrage et comportement général de la vidéo</w:t>
      </w:r>
      <w:r w:rsidR="006B1C4D">
        <w:rPr>
          <w:lang w:eastAsia="fr-FR"/>
        </w:rPr>
        <w:t xml:space="preserve"> (par exemple les informations indiquées avant le démarrage de la vidéo !)</w:t>
      </w:r>
    </w:p>
    <w:p w:rsidR="00BD1ECE" w:rsidRDefault="00BD1ECE" w:rsidP="00BD1ECE">
      <w:pPr>
        <w:pStyle w:val="Paragraphedeliste"/>
        <w:rPr>
          <w:lang w:eastAsia="fr-FR"/>
        </w:rPr>
      </w:pPr>
    </w:p>
    <w:p w:rsidR="00BD1ECE" w:rsidRDefault="00BD1ECE" w:rsidP="00BD1ECE">
      <w:pPr>
        <w:pStyle w:val="Paragraphedeliste"/>
        <w:numPr>
          <w:ilvl w:val="0"/>
          <w:numId w:val="7"/>
        </w:numPr>
        <w:rPr>
          <w:lang w:eastAsia="fr-FR"/>
        </w:rPr>
      </w:pPr>
      <w:r>
        <w:rPr>
          <w:lang w:eastAsia="fr-FR"/>
        </w:rPr>
        <w:t>Enregistrez, vous pouvez visualiser vos choix de configuration</w:t>
      </w:r>
    </w:p>
    <w:p w:rsidR="00BD1ECE" w:rsidRDefault="006B1C4D" w:rsidP="00BD1ECE">
      <w:pPr>
        <w:pStyle w:val="Paragraphedeliste"/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189865</wp:posOffset>
            </wp:positionV>
            <wp:extent cx="3986530" cy="3143250"/>
            <wp:effectExtent l="19050" t="0" r="0" b="0"/>
            <wp:wrapTight wrapText="bothSides">
              <wp:wrapPolygon edited="0">
                <wp:start x="-103" y="0"/>
                <wp:lineTo x="-103" y="21469"/>
                <wp:lineTo x="21572" y="21469"/>
                <wp:lineTo x="21572" y="0"/>
                <wp:lineTo x="-103" y="0"/>
              </wp:wrapPolygon>
            </wp:wrapTight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ECE" w:rsidRDefault="00BD1ECE" w:rsidP="006B1C4D">
      <w:pPr>
        <w:pStyle w:val="Titre1"/>
      </w:pPr>
      <w:r>
        <w:t>Ajouter l’interactivité</w:t>
      </w:r>
    </w:p>
    <w:p w:rsidR="00BD1ECE" w:rsidRDefault="00BD1ECE" w:rsidP="00BD1ECE">
      <w:pPr>
        <w:pStyle w:val="Paragraphedeliste"/>
        <w:rPr>
          <w:lang w:eastAsia="fr-FR"/>
        </w:rPr>
      </w:pPr>
    </w:p>
    <w:p w:rsidR="00BD1ECE" w:rsidRDefault="00BD1ECE" w:rsidP="00BD1ECE">
      <w:pPr>
        <w:pStyle w:val="Paragraphedeliste"/>
        <w:numPr>
          <w:ilvl w:val="0"/>
          <w:numId w:val="7"/>
        </w:numPr>
        <w:rPr>
          <w:lang w:eastAsia="fr-FR"/>
        </w:rPr>
      </w:pPr>
      <w:r>
        <w:rPr>
          <w:lang w:eastAsia="fr-FR"/>
        </w:rPr>
        <w:t>Déplacez le curseur de la vidéo pour ajouter des annotations au moment et à l’emplacement souhaité. Vous pouvez ajouter bien plus que des annotations :</w:t>
      </w:r>
    </w:p>
    <w:p w:rsidR="00BD1ECE" w:rsidRDefault="00BD1ECE" w:rsidP="00BD1ECE">
      <w:pPr>
        <w:pStyle w:val="Paragraphedeliste"/>
        <w:numPr>
          <w:ilvl w:val="1"/>
          <w:numId w:val="7"/>
        </w:numPr>
        <w:rPr>
          <w:lang w:eastAsia="fr-FR"/>
        </w:rPr>
      </w:pPr>
      <w:r>
        <w:rPr>
          <w:lang w:eastAsia="fr-FR"/>
        </w:rPr>
        <w:t>QCM</w:t>
      </w:r>
    </w:p>
    <w:p w:rsidR="00BD1ECE" w:rsidRDefault="00BD1ECE" w:rsidP="00BD1ECE">
      <w:pPr>
        <w:pStyle w:val="Paragraphedeliste"/>
        <w:numPr>
          <w:ilvl w:val="1"/>
          <w:numId w:val="7"/>
        </w:numPr>
        <w:rPr>
          <w:lang w:eastAsia="fr-FR"/>
        </w:rPr>
      </w:pPr>
      <w:r>
        <w:rPr>
          <w:lang w:eastAsia="fr-FR"/>
        </w:rPr>
        <w:t>Images</w:t>
      </w:r>
    </w:p>
    <w:p w:rsidR="00BD1ECE" w:rsidRDefault="00BD1ECE" w:rsidP="00BD1ECE">
      <w:pPr>
        <w:pStyle w:val="Paragraphedeliste"/>
        <w:numPr>
          <w:ilvl w:val="1"/>
          <w:numId w:val="7"/>
        </w:numPr>
        <w:rPr>
          <w:lang w:eastAsia="fr-FR"/>
        </w:rPr>
      </w:pPr>
      <w:proofErr w:type="spellStart"/>
      <w:r>
        <w:rPr>
          <w:lang w:eastAsia="fr-FR"/>
        </w:rPr>
        <w:t>Etc</w:t>
      </w:r>
      <w:proofErr w:type="spellEnd"/>
      <w:r>
        <w:rPr>
          <w:lang w:eastAsia="fr-FR"/>
        </w:rPr>
        <w:t>…</w:t>
      </w:r>
    </w:p>
    <w:p w:rsidR="00BD1ECE" w:rsidRDefault="00BD1ECE" w:rsidP="00BD1ECE">
      <w:pPr>
        <w:pStyle w:val="Paragraphedeliste"/>
        <w:numPr>
          <w:ilvl w:val="0"/>
          <w:numId w:val="7"/>
        </w:numPr>
        <w:rPr>
          <w:lang w:eastAsia="fr-FR"/>
        </w:rPr>
      </w:pPr>
      <w:r>
        <w:rPr>
          <w:lang w:eastAsia="fr-FR"/>
        </w:rPr>
        <w:t xml:space="preserve">Sauvez et visualisez, vous pouvez corriger certains éléments, en supprimer, ajouter, </w:t>
      </w:r>
      <w:proofErr w:type="spellStart"/>
      <w:r>
        <w:rPr>
          <w:lang w:eastAsia="fr-FR"/>
        </w:rPr>
        <w:t>etc</w:t>
      </w:r>
      <w:proofErr w:type="spellEnd"/>
      <w:r>
        <w:rPr>
          <w:lang w:eastAsia="fr-FR"/>
        </w:rPr>
        <w:t>…</w:t>
      </w:r>
    </w:p>
    <w:p w:rsidR="006B1C4D" w:rsidRDefault="006B1C4D" w:rsidP="006B1C4D">
      <w:pPr>
        <w:pStyle w:val="Titre1"/>
      </w:pPr>
      <w:r>
        <w:t>Ajouter un questionnaire en fin de vidéo</w:t>
      </w:r>
    </w:p>
    <w:p w:rsidR="00BD1ECE" w:rsidRDefault="00BD1ECE" w:rsidP="00BD1ECE">
      <w:pPr>
        <w:pStyle w:val="Paragraphedeliste"/>
        <w:numPr>
          <w:ilvl w:val="0"/>
          <w:numId w:val="7"/>
        </w:numPr>
        <w:rPr>
          <w:lang w:eastAsia="fr-FR"/>
        </w:rPr>
      </w:pPr>
      <w:r>
        <w:rPr>
          <w:lang w:eastAsia="fr-FR"/>
        </w:rPr>
        <w:t>Passez à l’étape 3 si vous souhaitez un questionnaire à la fin de la vidéo.</w:t>
      </w:r>
    </w:p>
    <w:p w:rsidR="00BD1ECE" w:rsidRDefault="00BD1ECE" w:rsidP="00BD1ECE">
      <w:pPr>
        <w:rPr>
          <w:lang w:eastAsia="fr-FR"/>
        </w:rPr>
      </w:pPr>
    </w:p>
    <w:p w:rsidR="00BD1ECE" w:rsidRDefault="00BD1ECE" w:rsidP="00BD1ECE">
      <w:pPr>
        <w:rPr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6022144" cy="4494141"/>
            <wp:effectExtent l="19050" t="0" r="0" b="0"/>
            <wp:docPr id="1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 b="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144" cy="449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84431" cy="4239092"/>
            <wp:effectExtent l="19050" t="0" r="6719" b="0"/>
            <wp:docPr id="2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431" cy="423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B2" w:rsidRDefault="00B630B2" w:rsidP="00BD1ECE"/>
    <w:sectPr w:rsidR="00B630B2" w:rsidSect="006B1C4D">
      <w:foot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C8" w:rsidRDefault="007A00C8" w:rsidP="006B1C4D">
      <w:pPr>
        <w:spacing w:after="0" w:line="240" w:lineRule="auto"/>
      </w:pPr>
      <w:r>
        <w:separator/>
      </w:r>
    </w:p>
  </w:endnote>
  <w:endnote w:type="continuationSeparator" w:id="0">
    <w:p w:rsidR="007A00C8" w:rsidRDefault="007A00C8" w:rsidP="006B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4D" w:rsidRDefault="006B1C4D" w:rsidP="006B1C4D">
    <w:pPr>
      <w:pStyle w:val="Pieddepage"/>
      <w:jc w:val="center"/>
    </w:pPr>
    <w:r>
      <w:t>Capsules vidéo – Construction Mécanique Académie de Lyon – 24.05.2018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C8" w:rsidRDefault="007A00C8" w:rsidP="006B1C4D">
      <w:pPr>
        <w:spacing w:after="0" w:line="240" w:lineRule="auto"/>
      </w:pPr>
      <w:r>
        <w:separator/>
      </w:r>
    </w:p>
  </w:footnote>
  <w:footnote w:type="continuationSeparator" w:id="0">
    <w:p w:rsidR="007A00C8" w:rsidRDefault="007A00C8" w:rsidP="006B1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923C48"/>
    <w:lvl w:ilvl="0">
      <w:start w:val="1"/>
      <w:numFmt w:val="decimal"/>
      <w:pStyle w:val="Titre1"/>
      <w:suff w:val="space"/>
      <w:lvlText w:val="%1. "/>
      <w:lvlJc w:val="left"/>
      <w:pPr>
        <w:ind w:left="623" w:hanging="283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907" w:hanging="283"/>
      </w:pPr>
      <w:rPr>
        <w:rFonts w:hint="default"/>
      </w:rPr>
    </w:lvl>
    <w:lvl w:ilvl="2">
      <w:start w:val="1"/>
      <w:numFmt w:val="lowerLetter"/>
      <w:pStyle w:val="Titre3"/>
      <w:suff w:val="space"/>
      <w:lvlText w:val="%1.%2.%3."/>
      <w:lvlJc w:val="left"/>
      <w:pPr>
        <w:ind w:left="1190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57"/>
        </w:tabs>
        <w:ind w:left="175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41"/>
        </w:tabs>
        <w:ind w:left="204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2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08"/>
        </w:tabs>
        <w:ind w:left="260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283"/>
      </w:pPr>
      <w:rPr>
        <w:rFonts w:hint="default"/>
      </w:rPr>
    </w:lvl>
  </w:abstractNum>
  <w:abstractNum w:abstractNumId="1">
    <w:nsid w:val="07155333"/>
    <w:multiLevelType w:val="hybridMultilevel"/>
    <w:tmpl w:val="598816F4"/>
    <w:lvl w:ilvl="0" w:tplc="454E1F3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60C3A"/>
    <w:multiLevelType w:val="hybridMultilevel"/>
    <w:tmpl w:val="99FA7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F48B2"/>
    <w:multiLevelType w:val="hybridMultilevel"/>
    <w:tmpl w:val="C972D0CA"/>
    <w:lvl w:ilvl="0" w:tplc="29E001C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D1D18"/>
    <w:multiLevelType w:val="hybridMultilevel"/>
    <w:tmpl w:val="AB988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E39"/>
    <w:rsid w:val="00032871"/>
    <w:rsid w:val="002174E6"/>
    <w:rsid w:val="002F1C0C"/>
    <w:rsid w:val="003F0E39"/>
    <w:rsid w:val="0040206E"/>
    <w:rsid w:val="0046555D"/>
    <w:rsid w:val="00494706"/>
    <w:rsid w:val="004E6937"/>
    <w:rsid w:val="0051349B"/>
    <w:rsid w:val="005424B2"/>
    <w:rsid w:val="00594CE6"/>
    <w:rsid w:val="005D7DF7"/>
    <w:rsid w:val="00644F74"/>
    <w:rsid w:val="006A19AE"/>
    <w:rsid w:val="006B1C4D"/>
    <w:rsid w:val="007A00C8"/>
    <w:rsid w:val="007E59EA"/>
    <w:rsid w:val="008123CA"/>
    <w:rsid w:val="008245C0"/>
    <w:rsid w:val="00867A4D"/>
    <w:rsid w:val="008E603C"/>
    <w:rsid w:val="009942E8"/>
    <w:rsid w:val="009E4DC1"/>
    <w:rsid w:val="00A934A5"/>
    <w:rsid w:val="00B0630A"/>
    <w:rsid w:val="00B071FC"/>
    <w:rsid w:val="00B630B2"/>
    <w:rsid w:val="00BD1ECE"/>
    <w:rsid w:val="00C03846"/>
    <w:rsid w:val="00C0711E"/>
    <w:rsid w:val="00C971C8"/>
    <w:rsid w:val="00CC62E8"/>
    <w:rsid w:val="00CE17B8"/>
    <w:rsid w:val="00D1119D"/>
    <w:rsid w:val="00D66C54"/>
    <w:rsid w:val="00D8086F"/>
    <w:rsid w:val="00DD6E5A"/>
    <w:rsid w:val="00E32B6B"/>
    <w:rsid w:val="00E37BA9"/>
    <w:rsid w:val="00E53117"/>
    <w:rsid w:val="00E90C5E"/>
    <w:rsid w:val="00F47B3D"/>
    <w:rsid w:val="00FF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17"/>
  </w:style>
  <w:style w:type="paragraph" w:styleId="Titre1">
    <w:name w:val="heading 1"/>
    <w:basedOn w:val="Normal"/>
    <w:next w:val="Normal"/>
    <w:link w:val="Titre1Car"/>
    <w:uiPriority w:val="9"/>
    <w:qFormat/>
    <w:rsid w:val="00E32B6B"/>
    <w:pPr>
      <w:keepNext/>
      <w:keepLines/>
      <w:widowControl w:val="0"/>
      <w:numPr>
        <w:numId w:val="3"/>
      </w:numPr>
      <w:suppressAutoHyphens/>
      <w:spacing w:before="120" w:after="120" w:line="240" w:lineRule="auto"/>
      <w:ind w:right="-2"/>
      <w:outlineLvl w:val="0"/>
    </w:pPr>
    <w:rPr>
      <w:rFonts w:asciiTheme="majorHAnsi" w:eastAsiaTheme="majorEastAsia" w:hAnsiTheme="majorHAnsi" w:cstheme="majorBidi"/>
      <w:b/>
      <w:noProof/>
      <w:color w:val="244061" w:themeColor="accent1" w:themeShade="80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2B6B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2B6B"/>
    <w:pPr>
      <w:keepNext/>
      <w:keepLines/>
      <w:widowControl w:val="0"/>
      <w:numPr>
        <w:ilvl w:val="2"/>
        <w:numId w:val="3"/>
      </w:numPr>
      <w:suppressAutoHyphens/>
      <w:spacing w:before="120" w:after="120" w:line="240" w:lineRule="auto"/>
      <w:ind w:right="-2"/>
      <w:jc w:val="both"/>
      <w:outlineLvl w:val="2"/>
    </w:pPr>
    <w:rPr>
      <w:rFonts w:asciiTheme="majorHAnsi" w:eastAsiaTheme="majorEastAsia" w:hAnsiTheme="majorHAnsi" w:cstheme="majorBidi"/>
      <w:b/>
      <w:noProof/>
      <w:color w:val="4F81BD" w:themeColor="accent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32B6B"/>
    <w:rPr>
      <w:rFonts w:asciiTheme="majorHAnsi" w:eastAsiaTheme="majorEastAsia" w:hAnsiTheme="majorHAnsi" w:cstheme="majorBidi"/>
      <w:b/>
      <w:noProof/>
      <w:color w:val="4F81BD" w:themeColor="accent1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32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32B6B"/>
    <w:rPr>
      <w:rFonts w:asciiTheme="majorHAnsi" w:eastAsiaTheme="majorEastAsia" w:hAnsiTheme="majorHAnsi" w:cstheme="majorBidi"/>
      <w:b/>
      <w:noProof/>
      <w:color w:val="244061" w:themeColor="accent1" w:themeShade="8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E3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349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349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F1C0C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F1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A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A19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B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1C4D"/>
  </w:style>
  <w:style w:type="paragraph" w:styleId="Pieddepage">
    <w:name w:val="footer"/>
    <w:basedOn w:val="Normal"/>
    <w:link w:val="PieddepageCar"/>
    <w:uiPriority w:val="99"/>
    <w:semiHidden/>
    <w:unhideWhenUsed/>
    <w:rsid w:val="006B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1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560C5-CEDC-4138-8312-4FBEBE1F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Creton</dc:creator>
  <cp:lastModifiedBy>Xavier Creton</cp:lastModifiedBy>
  <cp:revision>4</cp:revision>
  <dcterms:created xsi:type="dcterms:W3CDTF">2018-04-14T17:40:00Z</dcterms:created>
  <dcterms:modified xsi:type="dcterms:W3CDTF">2018-05-22T14:50:00Z</dcterms:modified>
</cp:coreProperties>
</file>